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2435" w:rsidRPr="00524E06" w:rsidRDefault="00524E06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06">
        <w:rPr>
          <w:rFonts w:ascii="Times New Roman" w:eastAsia="Times New Roman" w:hAnsi="Times New Roman" w:cs="Times New Roman"/>
          <w:sz w:val="24"/>
          <w:szCs w:val="24"/>
        </w:rPr>
        <w:t xml:space="preserve">08.12.2020            </w:t>
      </w:r>
      <w:r w:rsidR="00B82435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2435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470B1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2435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70B1" w:rsidRPr="00524E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2435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090D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2435" w:rsidRPr="00524E06">
        <w:rPr>
          <w:rFonts w:ascii="Times New Roman" w:eastAsia="Times New Roman" w:hAnsi="Times New Roman" w:cs="Times New Roman"/>
          <w:sz w:val="24"/>
          <w:szCs w:val="24"/>
        </w:rPr>
        <w:t>с. Михайловка</w:t>
      </w:r>
      <w:r w:rsidR="00543987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2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987" w:rsidRPr="00524E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43987" w:rsidRPr="00524E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70B1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43987" w:rsidRPr="00524E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2435" w:rsidRPr="00524E0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24E06">
        <w:rPr>
          <w:rFonts w:ascii="Times New Roman" w:eastAsia="Times New Roman" w:hAnsi="Times New Roman" w:cs="Times New Roman"/>
          <w:sz w:val="24"/>
          <w:szCs w:val="24"/>
        </w:rPr>
        <w:t xml:space="preserve"> 1079-па</w:t>
      </w:r>
    </w:p>
    <w:p w:rsidR="00B95FF5" w:rsidRPr="00B8243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435" w:rsidRPr="00B8243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6D8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конкурса </w:t>
      </w:r>
    </w:p>
    <w:p w:rsidR="00B82435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декоративно-прикладного творчества</w:t>
      </w:r>
    </w:p>
    <w:p w:rsidR="00504270" w:rsidRPr="00504270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«Новогодняя игрушка»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1470B1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1470B1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 Федеральным законом от 06.10.2003 № 131-ФЗ «Об общих принципах организации местного самоуправления в РФ», в целях реализации муниципальной программы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от 29.12.2018 № 1327-па</w:t>
      </w:r>
      <w:r>
        <w:rPr>
          <w:rFonts w:ascii="Times New Roman" w:eastAsia="Times New Roman" w:hAnsi="Times New Roman" w:cs="Times New Roman"/>
          <w:sz w:val="28"/>
          <w:szCs w:val="20"/>
        </w:rPr>
        <w:t>, в</w:t>
      </w:r>
      <w:r w:rsidR="002272D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C16D8">
        <w:rPr>
          <w:rFonts w:ascii="Times New Roman" w:eastAsia="Times New Roman" w:hAnsi="Times New Roman" w:cs="Times New Roman"/>
          <w:sz w:val="28"/>
          <w:szCs w:val="20"/>
        </w:rPr>
        <w:t xml:space="preserve">целях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повышения социальной значимости детского художественного и декоративно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прикладного творчества, приобщения детей и подростков к культурным ценностям, формирования эстетического вкуса и творческого профессионализма, администрация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A1650" w:rsidRDefault="00504270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="0054398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1317C5">
        <w:rPr>
          <w:rFonts w:ascii="Times New Roman" w:eastAsia="Times New Roman" w:hAnsi="Times New Roman" w:cs="Times New Roman"/>
          <w:sz w:val="28"/>
          <w:szCs w:val="20"/>
        </w:rPr>
        <w:t>0</w:t>
      </w:r>
      <w:r w:rsidR="001470B1">
        <w:rPr>
          <w:rFonts w:ascii="Times New Roman" w:eastAsia="Times New Roman" w:hAnsi="Times New Roman" w:cs="Times New Roman"/>
          <w:sz w:val="28"/>
          <w:szCs w:val="20"/>
        </w:rPr>
        <w:t>7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1470B1">
        <w:rPr>
          <w:rFonts w:ascii="Times New Roman" w:eastAsia="Times New Roman" w:hAnsi="Times New Roman" w:cs="Times New Roman"/>
          <w:sz w:val="28"/>
          <w:szCs w:val="20"/>
        </w:rPr>
        <w:t>25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декабря 20</w:t>
      </w:r>
      <w:r w:rsidR="001470B1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года районный конкурс декоративно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района.</w:t>
      </w:r>
    </w:p>
    <w:p w:rsidR="001470B1" w:rsidRPr="001470B1" w:rsidRDefault="00C06993" w:rsidP="001470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оложение 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>о проведении районного конкурса декоративно-прикладного творчества «Новогодняя игрушка»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1470B1">
        <w:rPr>
          <w:rFonts w:ascii="Times New Roman" w:eastAsia="Times New Roman" w:hAnsi="Times New Roman" w:cs="Times New Roman"/>
          <w:sz w:val="28"/>
          <w:szCs w:val="20"/>
        </w:rPr>
        <w:t>П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>риложение №</w:t>
      </w:r>
      <w:r w:rsidR="00C109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>1)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470B1" w:rsidRDefault="001470B1" w:rsidP="001470B1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470B1" w:rsidSect="005934AE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470B1" w:rsidRDefault="001470B1" w:rsidP="001470B1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B1">
        <w:rPr>
          <w:rFonts w:ascii="Times New Roman" w:eastAsia="Times New Roman" w:hAnsi="Times New Roman" w:cs="Times New Roman"/>
          <w:sz w:val="28"/>
          <w:szCs w:val="28"/>
        </w:rPr>
        <w:lastRenderedPageBreak/>
        <w:t>3. Утвердить состав жюри Конкурса (Приложение № 2).</w:t>
      </w:r>
    </w:p>
    <w:p w:rsidR="001470B1" w:rsidRPr="001470B1" w:rsidRDefault="001470B1" w:rsidP="001470B1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B1">
        <w:rPr>
          <w:rFonts w:ascii="Times New Roman" w:eastAsia="Times New Roman" w:hAnsi="Times New Roman" w:cs="Times New Roman"/>
          <w:sz w:val="28"/>
          <w:szCs w:val="28"/>
        </w:rPr>
        <w:t>4. Управлению по вопросам образования (</w:t>
      </w:r>
      <w:proofErr w:type="spellStart"/>
      <w:r w:rsidRPr="001470B1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Pr="001470B1">
        <w:rPr>
          <w:rFonts w:ascii="Times New Roman" w:eastAsia="Times New Roman" w:hAnsi="Times New Roman" w:cs="Times New Roman"/>
          <w:sz w:val="28"/>
          <w:szCs w:val="28"/>
        </w:rPr>
        <w:t xml:space="preserve"> А.Ф.) подготовить и провести Конкурс.</w:t>
      </w:r>
    </w:p>
    <w:p w:rsidR="001470B1" w:rsidRPr="001470B1" w:rsidRDefault="001470B1" w:rsidP="001470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B1">
        <w:rPr>
          <w:rFonts w:ascii="Times New Roman" w:eastAsia="Times New Roman" w:hAnsi="Times New Roman" w:cs="Times New Roman"/>
          <w:sz w:val="28"/>
          <w:szCs w:val="28"/>
        </w:rPr>
        <w:t>5. Муниципальным общеобразовательным учреждениям Михайловского муниципального района обеспечить участие обучающихся в Конкурсе.</w:t>
      </w:r>
    </w:p>
    <w:p w:rsidR="001470B1" w:rsidRPr="001470B1" w:rsidRDefault="001470B1" w:rsidP="001470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0B1">
        <w:rPr>
          <w:rFonts w:ascii="Times New Roman" w:eastAsia="Times New Roman" w:hAnsi="Times New Roman" w:cs="Times New Roman"/>
          <w:sz w:val="28"/>
          <w:szCs w:val="20"/>
        </w:rPr>
        <w:t xml:space="preserve">6. </w:t>
      </w:r>
      <w:r w:rsidRPr="001470B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1470B1" w:rsidRPr="001470B1" w:rsidRDefault="001470B1" w:rsidP="001470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70B1">
        <w:rPr>
          <w:rFonts w:ascii="Times New Roman" w:eastAsia="Times New Roman" w:hAnsi="Times New Roman" w:cs="Times New Roman"/>
          <w:sz w:val="28"/>
          <w:szCs w:val="20"/>
        </w:rPr>
        <w:t xml:space="preserve">7. Контроль исполнения настоящего постановления возложить </w:t>
      </w:r>
      <w:proofErr w:type="gramStart"/>
      <w:r w:rsidRPr="001470B1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1470B1">
        <w:rPr>
          <w:rFonts w:ascii="Times New Roman" w:eastAsia="Times New Roman" w:hAnsi="Times New Roman" w:cs="Times New Roman"/>
          <w:sz w:val="28"/>
          <w:szCs w:val="20"/>
        </w:rPr>
        <w:t xml:space="preserve"> и.</w:t>
      </w:r>
      <w:r w:rsidR="00524E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1470B1">
        <w:rPr>
          <w:rFonts w:ascii="Times New Roman" w:eastAsia="Times New Roman" w:hAnsi="Times New Roman" w:cs="Times New Roman"/>
          <w:sz w:val="28"/>
          <w:szCs w:val="20"/>
        </w:rPr>
        <w:t>о</w:t>
      </w:r>
      <w:proofErr w:type="gramEnd"/>
      <w:r w:rsidRPr="001470B1">
        <w:rPr>
          <w:rFonts w:ascii="Times New Roman" w:eastAsia="Times New Roman" w:hAnsi="Times New Roman" w:cs="Times New Roman"/>
          <w:sz w:val="28"/>
          <w:szCs w:val="20"/>
        </w:rPr>
        <w:t xml:space="preserve">. заместителя главы администрации Михайловского муниципального района </w:t>
      </w:r>
      <w:proofErr w:type="spellStart"/>
      <w:r w:rsidRPr="001470B1"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 w:rsidRPr="001470B1">
        <w:rPr>
          <w:rFonts w:ascii="Times New Roman" w:eastAsia="Times New Roman" w:hAnsi="Times New Roman" w:cs="Times New Roman"/>
          <w:sz w:val="28"/>
          <w:szCs w:val="20"/>
        </w:rPr>
        <w:t xml:space="preserve"> А.Ф.</w:t>
      </w:r>
    </w:p>
    <w:p w:rsidR="001470B1" w:rsidRPr="001470B1" w:rsidRDefault="001470B1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5934AE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524E06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524E06">
        <w:rPr>
          <w:sz w:val="28"/>
          <w:szCs w:val="28"/>
        </w:rPr>
        <w:t>08.12.2020</w:t>
      </w:r>
      <w:r w:rsidRPr="00B4000B">
        <w:rPr>
          <w:sz w:val="28"/>
          <w:szCs w:val="28"/>
        </w:rPr>
        <w:t xml:space="preserve"> № </w:t>
      </w:r>
      <w:r w:rsidR="00524E06">
        <w:rPr>
          <w:sz w:val="28"/>
          <w:szCs w:val="28"/>
        </w:rPr>
        <w:t>1079-па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:rsidR="000D2EB3" w:rsidRDefault="001470B1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70B1" w:rsidRPr="000D2EB3" w:rsidRDefault="001470B1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F1" w:rsidRDefault="000D2EB3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районного конкурса </w:t>
      </w:r>
    </w:p>
    <w:p w:rsidR="00061FF1" w:rsidRPr="00504270" w:rsidRDefault="001317C5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 «Новогодняя игрушка»</w:t>
      </w:r>
    </w:p>
    <w:p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CD4518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16E51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7E690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проведения р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айонного конкурса декоративно-прикладного творчества «Новогодняя игрушка»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1FF1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дополнительного образования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«Центр детского творчества» с.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Михайловка.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CD4518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7102B" w:rsidRDefault="00CD4518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. Цел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 xml:space="preserve"> Конкурса:</w:t>
      </w:r>
    </w:p>
    <w:p w:rsidR="0027102B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повышение 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социальной значимости детского художественного и деко</w:t>
      </w:r>
      <w:r>
        <w:rPr>
          <w:rFonts w:ascii="Times New Roman" w:eastAsia="Times New Roman" w:hAnsi="Times New Roman" w:cs="Times New Roman"/>
          <w:sz w:val="28"/>
          <w:szCs w:val="20"/>
        </w:rPr>
        <w:t>ративно-прикладного творчества;</w:t>
      </w:r>
    </w:p>
    <w:p w:rsidR="0027102B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приобщение детей и подростков к культурным ценностям, формирования эстетического вкуса и творческого профессионализма.</w:t>
      </w:r>
    </w:p>
    <w:p w:rsidR="00BC630D" w:rsidRDefault="00CD4518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2.2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. Задачи конкурса:</w:t>
      </w:r>
    </w:p>
    <w:p w:rsidR="00CF67F2" w:rsidRDefault="00BC630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выявление и поддержка творческих способностей детей и </w:t>
      </w:r>
      <w:r>
        <w:rPr>
          <w:rFonts w:ascii="Times New Roman" w:eastAsia="Times New Roman" w:hAnsi="Times New Roman" w:cs="Times New Roman"/>
          <w:sz w:val="28"/>
          <w:szCs w:val="20"/>
        </w:rPr>
        <w:t>подростков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Миха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>йловского муниципального района;</w:t>
      </w:r>
    </w:p>
    <w:p w:rsidR="0027102B" w:rsidRDefault="00271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развитие фантазии и креативного мышления детей и подростков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B09CC" w:rsidRDefault="00CB09CC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В Конкурсе принимают участие обучающиеся </w:t>
      </w:r>
      <w:r w:rsidR="004B74F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Михайловского муниципального района.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3.2. Возрастные категории участников: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- с 3 до 6 лет (дошкольники);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- с 7 до 11 лет (младшие школьники);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- с 12 до 15 лет (школьники);</w:t>
      </w:r>
    </w:p>
    <w:p w:rsid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 16 до 18 лет (старшие школьники).</w:t>
      </w:r>
    </w:p>
    <w:p w:rsidR="00CD4518" w:rsidRDefault="00CD4518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</w:p>
    <w:p w:rsidR="00CB09CC" w:rsidRDefault="00CB09CC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4. Порядок проведения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4.1. Конкурс проводится с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07</w:t>
      </w:r>
      <w:r w:rsidRPr="00CB09C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25</w:t>
      </w:r>
      <w:r w:rsidRPr="00CB09C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декабря</w:t>
      </w:r>
      <w:r w:rsidRPr="00CB09C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2020 года.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4.2. Конкурс проводится в 2 этапа: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1 этап – прием заявок и работ на Конкурс до 20 декабря 2020 года.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этап – с 25 по 30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подведение итогов Конкурса.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4.3. 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конкурса должны в установленный срок подготовить творческую работу и предоставить на рассмотрение жюри. </w:t>
      </w:r>
    </w:p>
    <w:p w:rsidR="00CB09CC" w:rsidRPr="00CB09CC" w:rsidRDefault="00CB09CC" w:rsidP="00CB0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4.4. Заявки на Конкурс (</w:t>
      </w:r>
      <w:r w:rsidRPr="00CB09C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формате WORD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вместе с фотографиями работ направляются на электронный адрес </w:t>
      </w:r>
      <w:r w:rsidRPr="00CB0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Shishkinaoly@mail.ru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с пометкой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Новогодняя игрушка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»)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20 декабря</w:t>
      </w:r>
      <w:r w:rsidRPr="00CB0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 года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Контактный телефон: 8(42346)24208, </w:t>
      </w:r>
      <w:proofErr w:type="spellStart"/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Сизарева</w:t>
      </w:r>
      <w:proofErr w:type="spellEnd"/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Николаевна. </w:t>
      </w:r>
    </w:p>
    <w:p w:rsidR="00CD4518" w:rsidRDefault="00CB09CC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На Конкурс принимаются </w:t>
      </w:r>
      <w:r w:rsidRPr="00CB0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более 10 работ от учреждения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D4518" w:rsidRDefault="00CD4518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</w:t>
      </w: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Допускается только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индивидуальное участие!</w:t>
      </w:r>
    </w:p>
    <w:p w:rsidR="003A4889" w:rsidRPr="00CD4518" w:rsidRDefault="00CD4518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 w:rsidR="003A4889">
        <w:rPr>
          <w:rFonts w:ascii="Times New Roman" w:eastAsia="Calibri" w:hAnsi="Times New Roman" w:cs="Times New Roman"/>
          <w:sz w:val="28"/>
          <w:szCs w:val="28"/>
        </w:rPr>
        <w:t>. Работы на Конкурс принимаются в номинациях: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«Лучшая новогодняя игрушка»;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«Игрушка – символ </w:t>
      </w:r>
      <w:r w:rsidR="006C4B3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 – 20</w:t>
      </w:r>
      <w:r w:rsidR="00CD4518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«Самая забавная игрушка». </w:t>
      </w:r>
    </w:p>
    <w:p w:rsid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="00752D40">
        <w:rPr>
          <w:rFonts w:ascii="Times New Roman" w:eastAsia="Calibri" w:hAnsi="Times New Roman" w:cs="Times New Roman"/>
          <w:sz w:val="28"/>
          <w:szCs w:val="28"/>
        </w:rPr>
        <w:t>В подведении итогов конкурса учитывается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752D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соответствие возрасту;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мастерство исполнения;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раскрытие темы;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цветовое решение, колорит;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композиция;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оригинальность;</w:t>
      </w:r>
    </w:p>
    <w:p w:rsidR="003A4889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эстетическое оформление конкурсной работы.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Pr="004B74F1">
        <w:rPr>
          <w:rFonts w:ascii="Times New Roman" w:eastAsia="Calibri" w:hAnsi="Times New Roman" w:cs="Times New Roman"/>
          <w:sz w:val="28"/>
          <w:szCs w:val="28"/>
        </w:rPr>
        <w:t>На Конкурс не принимаются работы в случаях, если: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содержание представленной работы не соответствует тематике Конкурса;</w:t>
      </w:r>
    </w:p>
    <w:p w:rsid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- содержание конкурсных работ не соответствует требованиям Конкурса.</w:t>
      </w:r>
    </w:p>
    <w:p w:rsidR="004B74F1" w:rsidRPr="003A4889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7870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:rsidR="00CD4518" w:rsidRDefault="00CD4518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7.1. Члены Жюри Конкурса определяют одного победителя (первое место) и двух призёров (второе и третье места) в каждой номинации по возрастной категории.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>7.2. Участники конкурса награждаются грамотами управления по вопросам образования администрации Михайловского муниципального района.</w:t>
      </w:r>
    </w:p>
    <w:p w:rsidR="00CD4518" w:rsidRDefault="004B74F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B74F1">
        <w:rPr>
          <w:rFonts w:ascii="Times New Roman" w:eastAsia="Calibri" w:hAnsi="Times New Roman" w:cs="Times New Roman"/>
          <w:sz w:val="28"/>
          <w:szCs w:val="28"/>
        </w:rPr>
        <w:t xml:space="preserve">7.3.  Жюри оценивает творческие работы с 25 по 30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4B74F1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4B74F1" w:rsidRDefault="004B74F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4518" w:rsidRPr="00005AD7" w:rsidRDefault="00CD4518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7BDA" w:rsidRDefault="00C47BDA" w:rsidP="00F7471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районном </w:t>
      </w:r>
      <w:r w:rsidR="00290B01">
        <w:rPr>
          <w:sz w:val="28"/>
          <w:szCs w:val="28"/>
        </w:rPr>
        <w:t>конкурсе декоративно</w:t>
      </w:r>
      <w:r w:rsidR="001317C5">
        <w:rPr>
          <w:sz w:val="28"/>
          <w:szCs w:val="28"/>
        </w:rPr>
        <w:t>-</w:t>
      </w:r>
      <w:r w:rsidR="00F74710">
        <w:rPr>
          <w:sz w:val="28"/>
          <w:szCs w:val="28"/>
        </w:rPr>
        <w:t>прикладного творчества               «Новогодняя игрушка»</w:t>
      </w:r>
    </w:p>
    <w:p w:rsidR="00C47BDA" w:rsidRPr="00C47BDA" w:rsidRDefault="00C47BDA" w:rsidP="00C47BDA"/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97D3E" w:rsidRDefault="00C47BDA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районно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конкурс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е</w:t>
      </w:r>
    </w:p>
    <w:p w:rsidR="00290B01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декоративно</w:t>
      </w:r>
      <w:r w:rsidR="001317C5">
        <w:rPr>
          <w:sz w:val="28"/>
          <w:szCs w:val="28"/>
        </w:rPr>
        <w:t>-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</w:t>
      </w:r>
    </w:p>
    <w:p w:rsidR="00297D3E" w:rsidRPr="00BD30F5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«Новогодняя игрушка»</w:t>
      </w:r>
    </w:p>
    <w:p w:rsidR="00C47BDA" w:rsidRPr="00B82435" w:rsidRDefault="00C47BDA" w:rsidP="0029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>1. Полное название учреждения ________________________________.</w:t>
      </w: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>2. Список работ:</w:t>
      </w: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9414" w:type="dxa"/>
        <w:tblLook w:val="04A0" w:firstRow="1" w:lastRow="0" w:firstColumn="1" w:lastColumn="0" w:noHBand="0" w:noVBand="1"/>
      </w:tblPr>
      <w:tblGrid>
        <w:gridCol w:w="574"/>
        <w:gridCol w:w="1562"/>
        <w:gridCol w:w="1091"/>
        <w:gridCol w:w="1329"/>
        <w:gridCol w:w="1497"/>
        <w:gridCol w:w="1568"/>
        <w:gridCol w:w="1793"/>
      </w:tblGrid>
      <w:tr w:rsidR="00CD4518" w:rsidRPr="00CD4518" w:rsidTr="000677F9">
        <w:trPr>
          <w:trHeight w:val="1157"/>
        </w:trPr>
        <w:tc>
          <w:tcPr>
            <w:tcW w:w="580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3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102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70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01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601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797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</w:tc>
      </w:tr>
      <w:tr w:rsidR="00CD4518" w:rsidRPr="00CD4518" w:rsidTr="000677F9">
        <w:trPr>
          <w:trHeight w:val="580"/>
        </w:trPr>
        <w:tc>
          <w:tcPr>
            <w:tcW w:w="580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3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D4518" w:rsidRPr="00CD4518" w:rsidRDefault="00CD4518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518" w:rsidRPr="00CD4518" w:rsidRDefault="00CD4518" w:rsidP="00CD4518">
      <w:pPr>
        <w:jc w:val="center"/>
        <w:rPr>
          <w:rFonts w:ascii="Times New Roman" w:eastAsia="Calibri" w:hAnsi="Times New Roman" w:cs="Times New Roman"/>
          <w:sz w:val="28"/>
          <w:szCs w:val="21"/>
          <w:lang w:eastAsia="en-US"/>
        </w:rPr>
      </w:pPr>
    </w:p>
    <w:p w:rsidR="00CD4518" w:rsidRPr="00CD4518" w:rsidRDefault="00CD4518" w:rsidP="00CD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vertAlign w:val="superscript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t>Руководитель учреждения   __________________ __________________</w:t>
      </w: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br/>
      </w:r>
      <w:r w:rsidRPr="00CD4518">
        <w:rPr>
          <w:rFonts w:ascii="Times New Roman" w:eastAsia="Calibri" w:hAnsi="Times New Roman" w:cs="Times New Roman"/>
          <w:sz w:val="28"/>
          <w:szCs w:val="21"/>
          <w:vertAlign w:val="superscript"/>
          <w:lang w:eastAsia="en-US"/>
        </w:rPr>
        <w:t xml:space="preserve">                                                                      подпись                                                   ФИО</w:t>
      </w:r>
    </w:p>
    <w:p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524E06" w:rsidRPr="00B4000B" w:rsidRDefault="00524E06" w:rsidP="00524E06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08.12.2020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1079-па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18" w:rsidRPr="00CD4518" w:rsidRDefault="00CD4518" w:rsidP="00CD4518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51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CD4518" w:rsidRPr="00CD4518" w:rsidRDefault="00D1251A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жюри районного </w:t>
      </w:r>
      <w:r w:rsidR="00CD4518" w:rsidRPr="00CD451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CD4518" w:rsidRPr="00CD4518" w:rsidRDefault="00CD4518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518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декоративно-прикладного творчества</w:t>
      </w:r>
    </w:p>
    <w:p w:rsidR="00CD4518" w:rsidRDefault="00CD4518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4518">
        <w:rPr>
          <w:rFonts w:ascii="Times New Roman" w:eastAsia="Times New Roman" w:hAnsi="Times New Roman" w:cs="Times New Roman"/>
          <w:b/>
          <w:sz w:val="28"/>
          <w:szCs w:val="28"/>
        </w:rPr>
        <w:t>«Новогодняя игрушка»</w:t>
      </w:r>
    </w:p>
    <w:p w:rsidR="00CD4518" w:rsidRDefault="00CD4518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518" w:rsidRPr="00CD4518" w:rsidRDefault="00CD4518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6402"/>
        <w:gridCol w:w="581"/>
        <w:gridCol w:w="2613"/>
      </w:tblGrid>
      <w:tr w:rsidR="00CD4518" w:rsidRPr="00CD4518" w:rsidTr="000677F9">
        <w:trPr>
          <w:trHeight w:val="1419"/>
          <w:jc w:val="center"/>
        </w:trPr>
        <w:tc>
          <w:tcPr>
            <w:tcW w:w="6402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Фёдоровна,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вопросам образования администрации Михайловского муниципального района</w:t>
            </w:r>
          </w:p>
        </w:tc>
        <w:tc>
          <w:tcPr>
            <w:tcW w:w="581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CD4518" w:rsidRPr="00CD4518" w:rsidTr="000677F9">
        <w:trPr>
          <w:trHeight w:val="1110"/>
          <w:jc w:val="center"/>
        </w:trPr>
        <w:tc>
          <w:tcPr>
            <w:tcW w:w="6402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Ивановна, директор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 ДО «Центр детского творчества»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Михайловка</w:t>
            </w:r>
          </w:p>
        </w:tc>
        <w:tc>
          <w:tcPr>
            <w:tcW w:w="581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жюри</w:t>
            </w:r>
          </w:p>
        </w:tc>
      </w:tr>
      <w:tr w:rsidR="00CD4518" w:rsidRPr="00CD4518" w:rsidTr="000677F9">
        <w:trPr>
          <w:trHeight w:val="1491"/>
          <w:jc w:val="center"/>
        </w:trPr>
        <w:tc>
          <w:tcPr>
            <w:tcW w:w="6402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Николаевна,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дополнительному образованию и организационно-массовой работе МКУ «МСО ОУ» </w:t>
            </w:r>
          </w:p>
        </w:tc>
        <w:tc>
          <w:tcPr>
            <w:tcW w:w="581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CD4518" w:rsidRPr="00CD4518" w:rsidTr="000677F9">
        <w:trPr>
          <w:trHeight w:val="1474"/>
          <w:jc w:val="center"/>
        </w:trPr>
        <w:tc>
          <w:tcPr>
            <w:tcW w:w="6402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Валентина Александровна,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МБО ДО «Центр детского творчества»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Михайловка</w:t>
            </w:r>
          </w:p>
        </w:tc>
        <w:tc>
          <w:tcPr>
            <w:tcW w:w="581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CD4518" w:rsidRPr="00CD4518" w:rsidTr="000677F9">
        <w:trPr>
          <w:trHeight w:val="1491"/>
          <w:jc w:val="center"/>
        </w:trPr>
        <w:tc>
          <w:tcPr>
            <w:tcW w:w="6402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Сергеевна, педагог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 ДО «Центр детского творчества»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Михайловка</w:t>
            </w:r>
          </w:p>
        </w:tc>
        <w:tc>
          <w:tcPr>
            <w:tcW w:w="581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CD4518" w:rsidRPr="00CD4518" w:rsidTr="000677F9">
        <w:trPr>
          <w:trHeight w:val="1474"/>
          <w:jc w:val="center"/>
        </w:trPr>
        <w:tc>
          <w:tcPr>
            <w:tcW w:w="6402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Брагина Ирина Александровна, педагог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МБО ДО «Центр детского творчества»</w:t>
            </w:r>
          </w:p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Михайловка</w:t>
            </w:r>
          </w:p>
        </w:tc>
        <w:tc>
          <w:tcPr>
            <w:tcW w:w="581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D4518" w:rsidRPr="00CD4518" w:rsidRDefault="00CD4518" w:rsidP="00CD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51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</w:t>
            </w:r>
          </w:p>
        </w:tc>
      </w:tr>
    </w:tbl>
    <w:p w:rsidR="00BD30F5" w:rsidRPr="00A4198F" w:rsidRDefault="00BD30F5" w:rsidP="00CD4518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1470B1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B0" w:rsidRDefault="00A53FB0" w:rsidP="0009606B">
      <w:pPr>
        <w:spacing w:after="0" w:line="240" w:lineRule="auto"/>
      </w:pPr>
      <w:r>
        <w:separator/>
      </w:r>
    </w:p>
  </w:endnote>
  <w:endnote w:type="continuationSeparator" w:id="0">
    <w:p w:rsidR="00A53FB0" w:rsidRDefault="00A53FB0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B0" w:rsidRDefault="00A53FB0" w:rsidP="0009606B">
      <w:pPr>
        <w:spacing w:after="0" w:line="240" w:lineRule="auto"/>
      </w:pPr>
      <w:r>
        <w:separator/>
      </w:r>
    </w:p>
  </w:footnote>
  <w:footnote w:type="continuationSeparator" w:id="0">
    <w:p w:rsidR="00A53FB0" w:rsidRDefault="00A53FB0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175719"/>
      <w:docPartObj>
        <w:docPartGallery w:val="Page Numbers (Top of Page)"/>
        <w:docPartUnique/>
      </w:docPartObj>
    </w:sdtPr>
    <w:sdtEndPr/>
    <w:sdtContent>
      <w:p w:rsidR="005934AE" w:rsidRDefault="005934AE">
        <w:pPr>
          <w:pStyle w:val="a7"/>
          <w:jc w:val="center"/>
        </w:pPr>
        <w:r w:rsidRPr="005934AE">
          <w:rPr>
            <w:rFonts w:ascii="Times New Roman" w:hAnsi="Times New Roman" w:cs="Times New Roman"/>
          </w:rPr>
          <w:fldChar w:fldCharType="begin"/>
        </w:r>
        <w:r w:rsidRPr="005934AE">
          <w:rPr>
            <w:rFonts w:ascii="Times New Roman" w:hAnsi="Times New Roman" w:cs="Times New Roman"/>
          </w:rPr>
          <w:instrText>PAGE   \* MERGEFORMAT</w:instrText>
        </w:r>
        <w:r w:rsidRPr="005934AE">
          <w:rPr>
            <w:rFonts w:ascii="Times New Roman" w:hAnsi="Times New Roman" w:cs="Times New Roman"/>
          </w:rPr>
          <w:fldChar w:fldCharType="separate"/>
        </w:r>
        <w:r w:rsidR="00524E06">
          <w:rPr>
            <w:rFonts w:ascii="Times New Roman" w:hAnsi="Times New Roman" w:cs="Times New Roman"/>
            <w:noProof/>
          </w:rPr>
          <w:t>4</w:t>
        </w:r>
        <w:r w:rsidRPr="005934A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10" w:rsidRDefault="00334710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7ABF"/>
    <w:rsid w:val="00036BFF"/>
    <w:rsid w:val="00061FF1"/>
    <w:rsid w:val="000663DA"/>
    <w:rsid w:val="00071BDD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113E28"/>
    <w:rsid w:val="0012096C"/>
    <w:rsid w:val="001317C5"/>
    <w:rsid w:val="001436F3"/>
    <w:rsid w:val="001470B1"/>
    <w:rsid w:val="001479B0"/>
    <w:rsid w:val="00162BD7"/>
    <w:rsid w:val="0016777F"/>
    <w:rsid w:val="00171A7A"/>
    <w:rsid w:val="00172D8D"/>
    <w:rsid w:val="001A4805"/>
    <w:rsid w:val="001B1072"/>
    <w:rsid w:val="001B1737"/>
    <w:rsid w:val="001C4277"/>
    <w:rsid w:val="001D0A3C"/>
    <w:rsid w:val="001D7EDA"/>
    <w:rsid w:val="001E5566"/>
    <w:rsid w:val="001F12DA"/>
    <w:rsid w:val="0020022C"/>
    <w:rsid w:val="00206A9C"/>
    <w:rsid w:val="002207D3"/>
    <w:rsid w:val="002272D7"/>
    <w:rsid w:val="00230A5E"/>
    <w:rsid w:val="002403E6"/>
    <w:rsid w:val="00240942"/>
    <w:rsid w:val="00243DA8"/>
    <w:rsid w:val="00245381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34710"/>
    <w:rsid w:val="00334FF5"/>
    <w:rsid w:val="0034221C"/>
    <w:rsid w:val="00343E2D"/>
    <w:rsid w:val="0035021E"/>
    <w:rsid w:val="00391F59"/>
    <w:rsid w:val="003948A1"/>
    <w:rsid w:val="003A15BA"/>
    <w:rsid w:val="003A3513"/>
    <w:rsid w:val="003A4889"/>
    <w:rsid w:val="003C2D13"/>
    <w:rsid w:val="003D0EB4"/>
    <w:rsid w:val="00406075"/>
    <w:rsid w:val="00412F45"/>
    <w:rsid w:val="00427561"/>
    <w:rsid w:val="00450CC3"/>
    <w:rsid w:val="004759E3"/>
    <w:rsid w:val="0049266E"/>
    <w:rsid w:val="004A62D1"/>
    <w:rsid w:val="004B1DD9"/>
    <w:rsid w:val="004B74F1"/>
    <w:rsid w:val="004C16D8"/>
    <w:rsid w:val="004D0309"/>
    <w:rsid w:val="004E269B"/>
    <w:rsid w:val="004F284F"/>
    <w:rsid w:val="004F512D"/>
    <w:rsid w:val="00502846"/>
    <w:rsid w:val="00504270"/>
    <w:rsid w:val="0051268C"/>
    <w:rsid w:val="005152E2"/>
    <w:rsid w:val="00524E06"/>
    <w:rsid w:val="00537A8D"/>
    <w:rsid w:val="00543987"/>
    <w:rsid w:val="00550472"/>
    <w:rsid w:val="00566783"/>
    <w:rsid w:val="00576CCB"/>
    <w:rsid w:val="00581C87"/>
    <w:rsid w:val="005934AE"/>
    <w:rsid w:val="005A1B4B"/>
    <w:rsid w:val="005C3E4B"/>
    <w:rsid w:val="005E4918"/>
    <w:rsid w:val="005F3377"/>
    <w:rsid w:val="00603CEE"/>
    <w:rsid w:val="0060477B"/>
    <w:rsid w:val="00605A45"/>
    <w:rsid w:val="0061739D"/>
    <w:rsid w:val="006253CE"/>
    <w:rsid w:val="00630E03"/>
    <w:rsid w:val="00631A82"/>
    <w:rsid w:val="00660768"/>
    <w:rsid w:val="00674D31"/>
    <w:rsid w:val="006A2B6B"/>
    <w:rsid w:val="006A2D77"/>
    <w:rsid w:val="006B38A7"/>
    <w:rsid w:val="006B519E"/>
    <w:rsid w:val="006C4B34"/>
    <w:rsid w:val="006D17CF"/>
    <w:rsid w:val="006E0772"/>
    <w:rsid w:val="006F3AE6"/>
    <w:rsid w:val="007044CE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D04BB"/>
    <w:rsid w:val="007D6E49"/>
    <w:rsid w:val="007E227A"/>
    <w:rsid w:val="007E6900"/>
    <w:rsid w:val="007F41DE"/>
    <w:rsid w:val="008026A6"/>
    <w:rsid w:val="00803A49"/>
    <w:rsid w:val="00806E13"/>
    <w:rsid w:val="00832338"/>
    <w:rsid w:val="00834D01"/>
    <w:rsid w:val="00836AF6"/>
    <w:rsid w:val="0086296E"/>
    <w:rsid w:val="008C5CDF"/>
    <w:rsid w:val="008E6F63"/>
    <w:rsid w:val="008F52BC"/>
    <w:rsid w:val="0091151F"/>
    <w:rsid w:val="0091250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B4C"/>
    <w:rsid w:val="009A6C6F"/>
    <w:rsid w:val="009B5EB7"/>
    <w:rsid w:val="009D133E"/>
    <w:rsid w:val="009E2908"/>
    <w:rsid w:val="009E550B"/>
    <w:rsid w:val="009F3249"/>
    <w:rsid w:val="00A13C26"/>
    <w:rsid w:val="00A13CE8"/>
    <w:rsid w:val="00A233A6"/>
    <w:rsid w:val="00A24B43"/>
    <w:rsid w:val="00A24EF2"/>
    <w:rsid w:val="00A37B2F"/>
    <w:rsid w:val="00A4198F"/>
    <w:rsid w:val="00A42B69"/>
    <w:rsid w:val="00A53FB0"/>
    <w:rsid w:val="00A63F6E"/>
    <w:rsid w:val="00A76082"/>
    <w:rsid w:val="00AA1650"/>
    <w:rsid w:val="00AA41F7"/>
    <w:rsid w:val="00AA6535"/>
    <w:rsid w:val="00AB1630"/>
    <w:rsid w:val="00AB6D6A"/>
    <w:rsid w:val="00AC629C"/>
    <w:rsid w:val="00AC6F0B"/>
    <w:rsid w:val="00AE56D1"/>
    <w:rsid w:val="00AF752F"/>
    <w:rsid w:val="00B10AB5"/>
    <w:rsid w:val="00B13BAF"/>
    <w:rsid w:val="00B23A54"/>
    <w:rsid w:val="00B31C45"/>
    <w:rsid w:val="00B53223"/>
    <w:rsid w:val="00B67EED"/>
    <w:rsid w:val="00B82435"/>
    <w:rsid w:val="00B82CB1"/>
    <w:rsid w:val="00B95FF5"/>
    <w:rsid w:val="00BB2F30"/>
    <w:rsid w:val="00BC630D"/>
    <w:rsid w:val="00BD30F5"/>
    <w:rsid w:val="00BD589F"/>
    <w:rsid w:val="00BE5D76"/>
    <w:rsid w:val="00BE7870"/>
    <w:rsid w:val="00BF5933"/>
    <w:rsid w:val="00C006CA"/>
    <w:rsid w:val="00C06993"/>
    <w:rsid w:val="00C1090D"/>
    <w:rsid w:val="00C11655"/>
    <w:rsid w:val="00C47BDA"/>
    <w:rsid w:val="00C52DFB"/>
    <w:rsid w:val="00C55B06"/>
    <w:rsid w:val="00C678E9"/>
    <w:rsid w:val="00C80296"/>
    <w:rsid w:val="00C90D3B"/>
    <w:rsid w:val="00CB09CC"/>
    <w:rsid w:val="00CC4099"/>
    <w:rsid w:val="00CD4518"/>
    <w:rsid w:val="00CE1C43"/>
    <w:rsid w:val="00CF3E78"/>
    <w:rsid w:val="00CF67F2"/>
    <w:rsid w:val="00D1251A"/>
    <w:rsid w:val="00D126D4"/>
    <w:rsid w:val="00D16E51"/>
    <w:rsid w:val="00D235B3"/>
    <w:rsid w:val="00D32759"/>
    <w:rsid w:val="00D3684B"/>
    <w:rsid w:val="00D37CBA"/>
    <w:rsid w:val="00D4408D"/>
    <w:rsid w:val="00D5624B"/>
    <w:rsid w:val="00D62BCB"/>
    <w:rsid w:val="00D80D27"/>
    <w:rsid w:val="00D82232"/>
    <w:rsid w:val="00DB4A3B"/>
    <w:rsid w:val="00DC5929"/>
    <w:rsid w:val="00DC68E7"/>
    <w:rsid w:val="00E12B16"/>
    <w:rsid w:val="00E16520"/>
    <w:rsid w:val="00E715D8"/>
    <w:rsid w:val="00EA58A5"/>
    <w:rsid w:val="00EA64CC"/>
    <w:rsid w:val="00ED0E8C"/>
    <w:rsid w:val="00ED18FA"/>
    <w:rsid w:val="00EE1922"/>
    <w:rsid w:val="00EF0775"/>
    <w:rsid w:val="00EF0CE4"/>
    <w:rsid w:val="00EF17A2"/>
    <w:rsid w:val="00F058B4"/>
    <w:rsid w:val="00F10B83"/>
    <w:rsid w:val="00F17998"/>
    <w:rsid w:val="00F31335"/>
    <w:rsid w:val="00F47798"/>
    <w:rsid w:val="00F5376A"/>
    <w:rsid w:val="00F63FD3"/>
    <w:rsid w:val="00F7120A"/>
    <w:rsid w:val="00F74710"/>
    <w:rsid w:val="00F867DE"/>
    <w:rsid w:val="00FA745E"/>
    <w:rsid w:val="00FB2C41"/>
    <w:rsid w:val="00FB45F4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B35B-ABF2-4693-B83A-97E83013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12</cp:revision>
  <cp:lastPrinted>2020-12-03T05:01:00Z</cp:lastPrinted>
  <dcterms:created xsi:type="dcterms:W3CDTF">2020-11-09T00:39:00Z</dcterms:created>
  <dcterms:modified xsi:type="dcterms:W3CDTF">2020-12-08T23:09:00Z</dcterms:modified>
</cp:coreProperties>
</file>